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B5604" w14:textId="6C9285AA" w:rsidR="00645141" w:rsidRDefault="0093764F" w:rsidP="003901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</w:t>
      </w:r>
      <w:r w:rsidR="00F97F68">
        <w:rPr>
          <w:rFonts w:ascii="Times New Roman" w:hAnsi="Times New Roman" w:cs="Times New Roman"/>
          <w:sz w:val="24"/>
          <w:szCs w:val="24"/>
        </w:rPr>
        <w:t xml:space="preserve"> </w:t>
      </w:r>
      <w:r w:rsidR="00F97F68" w:rsidRPr="00752402">
        <w:rPr>
          <w:rFonts w:ascii="Times New Roman" w:hAnsi="Times New Roman" w:cs="Times New Roman"/>
          <w:sz w:val="24"/>
          <w:szCs w:val="24"/>
        </w:rPr>
        <w:t xml:space="preserve">Lit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F97F68" w:rsidRPr="00752402">
        <w:rPr>
          <w:rFonts w:ascii="Times New Roman" w:hAnsi="Times New Roman" w:cs="Times New Roman"/>
          <w:sz w:val="24"/>
          <w:szCs w:val="24"/>
        </w:rPr>
        <w:t>(Boswell)</w:t>
      </w:r>
      <w:r w:rsidR="001F284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A02A9">
        <w:rPr>
          <w:rFonts w:ascii="Times New Roman" w:hAnsi="Times New Roman" w:cs="Times New Roman"/>
          <w:sz w:val="24"/>
          <w:szCs w:val="24"/>
        </w:rPr>
        <w:t>CBC-RJ</w:t>
      </w:r>
      <w:r w:rsidR="001F2848">
        <w:rPr>
          <w:rFonts w:ascii="Times New Roman" w:hAnsi="Times New Roman" w:cs="Times New Roman"/>
          <w:sz w:val="24"/>
          <w:szCs w:val="24"/>
        </w:rPr>
        <w:t>#</w:t>
      </w:r>
      <w:r w:rsidR="00CA3AF4">
        <w:rPr>
          <w:rFonts w:ascii="Times New Roman" w:hAnsi="Times New Roman" w:cs="Times New Roman"/>
          <w:sz w:val="24"/>
          <w:szCs w:val="24"/>
        </w:rPr>
        <w:t>2</w:t>
      </w:r>
      <w:r w:rsidR="001F2848">
        <w:rPr>
          <w:rFonts w:ascii="Times New Roman" w:hAnsi="Times New Roman" w:cs="Times New Roman"/>
          <w:sz w:val="24"/>
          <w:szCs w:val="24"/>
        </w:rPr>
        <w:t xml:space="preserve"> – Book I</w:t>
      </w:r>
      <w:r w:rsidR="00CA3AF4">
        <w:rPr>
          <w:rFonts w:ascii="Times New Roman" w:hAnsi="Times New Roman" w:cs="Times New Roman"/>
          <w:sz w:val="24"/>
          <w:szCs w:val="24"/>
        </w:rPr>
        <w:t>I</w:t>
      </w:r>
      <w:r w:rsidR="001F2848">
        <w:rPr>
          <w:rFonts w:ascii="Times New Roman" w:hAnsi="Times New Roman" w:cs="Times New Roman"/>
          <w:sz w:val="24"/>
          <w:szCs w:val="24"/>
        </w:rPr>
        <w:t xml:space="preserve"> (ch.1</w:t>
      </w:r>
      <w:r w:rsidR="00CA3AF4">
        <w:rPr>
          <w:rFonts w:ascii="Times New Roman" w:hAnsi="Times New Roman" w:cs="Times New Roman"/>
          <w:sz w:val="24"/>
          <w:szCs w:val="24"/>
        </w:rPr>
        <w:t>8</w:t>
      </w:r>
      <w:r w:rsidR="001F2848">
        <w:rPr>
          <w:rFonts w:ascii="Times New Roman" w:hAnsi="Times New Roman" w:cs="Times New Roman"/>
          <w:sz w:val="24"/>
          <w:szCs w:val="24"/>
        </w:rPr>
        <w:t>-</w:t>
      </w:r>
      <w:r w:rsidR="00C00996"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 w:rsidR="001F2848">
        <w:rPr>
          <w:rFonts w:ascii="Times New Roman" w:hAnsi="Times New Roman" w:cs="Times New Roman"/>
          <w:sz w:val="24"/>
          <w:szCs w:val="24"/>
        </w:rPr>
        <w:t>)</w:t>
      </w:r>
    </w:p>
    <w:p w14:paraId="715B5605" w14:textId="698E8D42" w:rsidR="00F97F68" w:rsidRDefault="0039018A" w:rsidP="0039018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Themes, Symbols, </w:t>
      </w:r>
      <w:r w:rsidR="0093764F">
        <w:rPr>
          <w:rFonts w:ascii="Times New Roman" w:hAnsi="Times New Roman" w:cs="Times New Roman"/>
          <w:b/>
          <w:sz w:val="24"/>
          <w:szCs w:val="24"/>
        </w:rPr>
        <w:t>Motifs</w:t>
      </w:r>
      <w:r w:rsidR="00F97F68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93764F">
        <w:rPr>
          <w:rFonts w:ascii="Times New Roman" w:hAnsi="Times New Roman" w:cs="Times New Roman"/>
          <w:b/>
          <w:i/>
          <w:sz w:val="24"/>
          <w:szCs w:val="24"/>
        </w:rPr>
        <w:t>Cry, The Beloved Country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3311"/>
        <w:gridCol w:w="3150"/>
        <w:gridCol w:w="1800"/>
      </w:tblGrid>
      <w:tr w:rsidR="00405962" w14:paraId="715B560E" w14:textId="77777777" w:rsidTr="0039018A">
        <w:tc>
          <w:tcPr>
            <w:tcW w:w="1657" w:type="dxa"/>
          </w:tcPr>
          <w:p w14:paraId="715B5606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07" w14:textId="77777777" w:rsidR="00405962" w:rsidRDefault="00405962" w:rsidP="00405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08" w14:textId="77777777" w:rsidR="00405962" w:rsidRPr="00405962" w:rsidRDefault="00405962" w:rsidP="00405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715B5609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Key Excerpts: </w:t>
            </w:r>
          </w:p>
          <w:p w14:paraId="715B560A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page #’s and </w:t>
            </w:r>
          </w:p>
          <w:p w14:paraId="715B560B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synopses</w:t>
            </w:r>
          </w:p>
        </w:tc>
        <w:tc>
          <w:tcPr>
            <w:tcW w:w="3150" w:type="dxa"/>
          </w:tcPr>
          <w:p w14:paraId="715B560C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do these images work symbolicall</w:t>
            </w:r>
            <w:r w:rsidR="0039018A">
              <w:rPr>
                <w:rFonts w:ascii="Times New Roman" w:hAnsi="Times New Roman" w:cs="Times New Roman"/>
                <w:sz w:val="24"/>
                <w:szCs w:val="24"/>
              </w:rPr>
              <w:t>y to reveal meaning in the text</w:t>
            </w:r>
            <w:r w:rsidR="00851F5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00" w:type="dxa"/>
          </w:tcPr>
          <w:p w14:paraId="715B560D" w14:textId="77777777" w:rsidR="00405962" w:rsidRDefault="00405962" w:rsidP="0039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do these images resonate today</w:t>
            </w:r>
            <w:r w:rsidR="00851F5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05962" w14:paraId="715B5618" w14:textId="77777777" w:rsidTr="0039018A">
        <w:tc>
          <w:tcPr>
            <w:tcW w:w="1657" w:type="dxa"/>
          </w:tcPr>
          <w:p w14:paraId="715B5612" w14:textId="18B8A895" w:rsidR="0039018A" w:rsidRDefault="00F71377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 Migration</w:t>
            </w:r>
            <w:r w:rsidR="00066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AD5">
              <w:rPr>
                <w:rFonts w:ascii="Times New Roman" w:hAnsi="Times New Roman" w:cs="Times New Roman"/>
                <w:sz w:val="24"/>
                <w:szCs w:val="24"/>
              </w:rPr>
              <w:t>to Johannesburg</w:t>
            </w:r>
            <w:r w:rsidR="00066971">
              <w:rPr>
                <w:rFonts w:ascii="Times New Roman" w:hAnsi="Times New Roman" w:cs="Times New Roman"/>
                <w:sz w:val="24"/>
                <w:szCs w:val="24"/>
              </w:rPr>
              <w:t xml:space="preserve"> Tribal Breakdown</w:t>
            </w:r>
          </w:p>
          <w:p w14:paraId="715B5614" w14:textId="4E814CF5" w:rsidR="00DA35AA" w:rsidRDefault="00DA35AA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62B4D5F7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15" w14:textId="68DC339C" w:rsidR="00DA35AA" w:rsidRDefault="00DA35AA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15B5616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15B5617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962" w14:paraId="715B5622" w14:textId="77777777" w:rsidTr="0039018A">
        <w:tc>
          <w:tcPr>
            <w:tcW w:w="1657" w:type="dxa"/>
          </w:tcPr>
          <w:p w14:paraId="715B5619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1A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1B" w14:textId="2D258A46" w:rsidR="00405962" w:rsidRDefault="00066971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Reconciliation</w:t>
            </w:r>
          </w:p>
          <w:p w14:paraId="715B561C" w14:textId="5FA6251A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1D" w14:textId="77777777" w:rsidR="000D2A0E" w:rsidRDefault="000D2A0E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1E" w14:textId="77777777" w:rsidR="000D2A0E" w:rsidRDefault="000D2A0E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715B561F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15B5620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15B5621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962" w14:paraId="715B562C" w14:textId="77777777" w:rsidTr="0039018A">
        <w:tc>
          <w:tcPr>
            <w:tcW w:w="1657" w:type="dxa"/>
          </w:tcPr>
          <w:p w14:paraId="715B5623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24" w14:textId="25B87ADB" w:rsidR="00405962" w:rsidRDefault="00F54C3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Vicious Cycle </w:t>
            </w:r>
            <w:r w:rsidR="00286CF1">
              <w:rPr>
                <w:rFonts w:ascii="Times New Roman" w:hAnsi="Times New Roman" w:cs="Times New Roman"/>
                <w:sz w:val="24"/>
                <w:szCs w:val="24"/>
              </w:rPr>
              <w:t>Inequality &amp;</w:t>
            </w:r>
          </w:p>
          <w:p w14:paraId="314DF0A9" w14:textId="76605C78" w:rsidR="00286CF1" w:rsidRDefault="00286CF1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Injustice</w:t>
            </w:r>
          </w:p>
          <w:p w14:paraId="715B5626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27" w14:textId="77777777" w:rsidR="000D2A0E" w:rsidRDefault="000D2A0E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28" w14:textId="77777777" w:rsidR="000D2A0E" w:rsidRDefault="000D2A0E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715B5629" w14:textId="77777777" w:rsidR="003D47CF" w:rsidRDefault="003D47CF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15B562A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15B562B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962" w14:paraId="715B5638" w14:textId="77777777" w:rsidTr="0039018A">
        <w:tc>
          <w:tcPr>
            <w:tcW w:w="1657" w:type="dxa"/>
          </w:tcPr>
          <w:p w14:paraId="29F8151F" w14:textId="77777777" w:rsidR="00F54C32" w:rsidRDefault="00F54C32" w:rsidP="00F5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29869" w14:textId="77777777" w:rsidR="00F54C32" w:rsidRDefault="00F54C32" w:rsidP="00F5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E99C0" w14:textId="2D4F1F5A" w:rsidR="00F54C32" w:rsidRDefault="00F54C32" w:rsidP="00F5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</w:t>
            </w:r>
          </w:p>
          <w:p w14:paraId="49A17F14" w14:textId="0322FD60" w:rsidR="003D47CF" w:rsidRDefault="003D47CF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F0724" w14:textId="77777777" w:rsidR="00664E49" w:rsidRDefault="00664E49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34" w14:textId="69C870EF" w:rsidR="00286CF1" w:rsidRDefault="00286CF1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715B5635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15B5636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15B5637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962" w14:paraId="715B5642" w14:textId="77777777" w:rsidTr="0039018A">
        <w:tc>
          <w:tcPr>
            <w:tcW w:w="1657" w:type="dxa"/>
          </w:tcPr>
          <w:p w14:paraId="715B5639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3A" w14:textId="2FB93E03" w:rsidR="00405962" w:rsidRDefault="00265821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Regenerative</w:t>
            </w:r>
          </w:p>
          <w:p w14:paraId="708CB2B5" w14:textId="44E13F1B" w:rsidR="00265821" w:rsidRDefault="00265821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Cycle</w:t>
            </w:r>
            <w:r w:rsidR="002049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03EB5EB" w14:textId="77777777" w:rsidR="005A125A" w:rsidRDefault="005A125A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3B" w14:textId="08A1E3EC" w:rsidR="00405962" w:rsidRDefault="008354C1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Dawn</w:t>
            </w:r>
            <w:r w:rsidR="00265821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</w:p>
          <w:p w14:paraId="7694A727" w14:textId="3F672B01" w:rsidR="008354C1" w:rsidRDefault="008354C1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</w:p>
          <w:p w14:paraId="715B563E" w14:textId="77777777" w:rsidR="000D2A0E" w:rsidRDefault="000D2A0E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715B563F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15B5640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15B5641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962" w14:paraId="715B564C" w14:textId="77777777" w:rsidTr="0039018A">
        <w:tc>
          <w:tcPr>
            <w:tcW w:w="1657" w:type="dxa"/>
          </w:tcPr>
          <w:p w14:paraId="715B5643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44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45" w14:textId="77777777" w:rsidR="00405962" w:rsidRDefault="0039018A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Darkness</w:t>
            </w:r>
          </w:p>
          <w:p w14:paraId="715B5646" w14:textId="77777777" w:rsidR="000D2A0E" w:rsidRDefault="000D2A0E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47" w14:textId="77777777" w:rsidR="000D2A0E" w:rsidRDefault="000D2A0E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48" w14:textId="77777777" w:rsidR="000D2A0E" w:rsidRDefault="000D2A0E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715B5649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15B564A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15B564B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18" w14:paraId="715B565C" w14:textId="77777777" w:rsidTr="0039018A">
        <w:tc>
          <w:tcPr>
            <w:tcW w:w="1657" w:type="dxa"/>
          </w:tcPr>
          <w:p w14:paraId="5D40BA44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Biblical allusions: Prodigal son</w:t>
            </w:r>
          </w:p>
          <w:p w14:paraId="1736B08D" w14:textId="45B1983F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Absalom</w:t>
            </w:r>
          </w:p>
          <w:p w14:paraId="492A759D" w14:textId="77777777" w:rsidR="00664E49" w:rsidRDefault="00664E49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4F5AA" w14:textId="37F9D06B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D5C76" w14:textId="34F79CEF" w:rsidR="009B20EC" w:rsidRDefault="009B20EC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C52B2" w14:textId="77777777" w:rsidR="009B20EC" w:rsidRDefault="009B20EC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53AA0" w14:textId="77777777" w:rsidR="00CE087E" w:rsidRDefault="00CE087E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Father &amp; Son</w:t>
            </w:r>
          </w:p>
          <w:p w14:paraId="53826C80" w14:textId="77777777" w:rsidR="00CE087E" w:rsidRDefault="00DC223A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Paradoxes</w:t>
            </w:r>
          </w:p>
          <w:p w14:paraId="2690E976" w14:textId="77777777" w:rsidR="00DC223A" w:rsidRDefault="00DC223A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58" w14:textId="4D8947B6" w:rsidR="00DC223A" w:rsidRDefault="00DC223A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715B5659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15B565A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15B565B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18" w14:paraId="715B5667" w14:textId="77777777" w:rsidTr="0039018A">
        <w:tc>
          <w:tcPr>
            <w:tcW w:w="1657" w:type="dxa"/>
          </w:tcPr>
          <w:p w14:paraId="715B565D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5E" w14:textId="3D9A2BB1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5F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60" w14:textId="6A90D135" w:rsidR="00E97818" w:rsidRDefault="00571E7D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Fear</w:t>
            </w:r>
          </w:p>
          <w:p w14:paraId="715B5661" w14:textId="7D0D3048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22E24" w14:textId="77777777" w:rsidR="009B20EC" w:rsidRDefault="009B20EC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62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63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715B5664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15B5665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15B5666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18" w14:paraId="715B5672" w14:textId="77777777" w:rsidTr="0039018A">
        <w:tc>
          <w:tcPr>
            <w:tcW w:w="1657" w:type="dxa"/>
          </w:tcPr>
          <w:p w14:paraId="715B5668" w14:textId="53DCD26F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1BE4B" w14:textId="77777777" w:rsidR="009B20EC" w:rsidRDefault="009B20EC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69" w14:textId="3AE3E534" w:rsidR="00E97818" w:rsidRDefault="009B20EC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Bondage</w:t>
            </w:r>
          </w:p>
          <w:p w14:paraId="5C7AB754" w14:textId="77777777" w:rsidR="00E97818" w:rsidRDefault="00E97818" w:rsidP="009B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6E" w14:textId="616E3882" w:rsidR="009B20EC" w:rsidRDefault="009B20EC" w:rsidP="009B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715B566F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15B5670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15B5671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18" w14:paraId="715B567D" w14:textId="77777777" w:rsidTr="0039018A">
        <w:tc>
          <w:tcPr>
            <w:tcW w:w="1657" w:type="dxa"/>
          </w:tcPr>
          <w:p w14:paraId="715B5673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8E4D1" w14:textId="70E52EE0" w:rsidR="009B20EC" w:rsidRDefault="009B20EC" w:rsidP="009B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Coded Behavior</w:t>
            </w:r>
          </w:p>
          <w:p w14:paraId="23443D64" w14:textId="77777777" w:rsidR="00CB18F5" w:rsidRDefault="00CB18F5" w:rsidP="009B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EEC48" w14:textId="77777777" w:rsidR="009B20EC" w:rsidRDefault="009B20EC" w:rsidP="009B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“Not Lightly Done”</w:t>
            </w:r>
          </w:p>
          <w:p w14:paraId="715B5679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715B567A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15B567B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15B567C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18" w14:paraId="715B5686" w14:textId="77777777" w:rsidTr="0039018A">
        <w:trPr>
          <w:trHeight w:val="215"/>
        </w:trPr>
        <w:tc>
          <w:tcPr>
            <w:tcW w:w="1657" w:type="dxa"/>
          </w:tcPr>
          <w:p w14:paraId="715B567E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7F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80" w14:textId="1AEFF7E6" w:rsidR="00E97818" w:rsidRDefault="00BE6293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Church</w:t>
            </w:r>
          </w:p>
          <w:p w14:paraId="715B5681" w14:textId="1965526A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75D82" w14:textId="77777777" w:rsidR="00DA40E7" w:rsidRDefault="00DA40E7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82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715B5683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15B5684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15B5685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18" w14:paraId="715B5699" w14:textId="77777777" w:rsidTr="0039018A">
        <w:tc>
          <w:tcPr>
            <w:tcW w:w="1657" w:type="dxa"/>
          </w:tcPr>
          <w:p w14:paraId="715B568A" w14:textId="20A0C1D0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8B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8C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8D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8F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94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715B5695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96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15B5697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15B5698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E7" w14:paraId="75D485E2" w14:textId="77777777" w:rsidTr="0039018A">
        <w:tc>
          <w:tcPr>
            <w:tcW w:w="1657" w:type="dxa"/>
          </w:tcPr>
          <w:p w14:paraId="159C2F99" w14:textId="77777777" w:rsidR="00DA40E7" w:rsidRDefault="00DA40E7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3447F" w14:textId="067D7598" w:rsidR="00DA40E7" w:rsidRDefault="00DA40E7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4EAEA" w14:textId="77777777" w:rsidR="00353924" w:rsidRDefault="00353924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14422" w14:textId="77777777" w:rsidR="00DA40E7" w:rsidRDefault="00DA40E7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3EFB7" w14:textId="77777777" w:rsidR="00DA40E7" w:rsidRDefault="00DA40E7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78EB8" w14:textId="77777777" w:rsidR="00DA40E7" w:rsidRDefault="00DA40E7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43A57" w14:textId="352B2DD8" w:rsidR="00DA40E7" w:rsidRDefault="00DA40E7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283F0CC0" w14:textId="77777777" w:rsidR="00DA40E7" w:rsidRDefault="00DA40E7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5D8DFDE" w14:textId="77777777" w:rsidR="00DA40E7" w:rsidRDefault="00DA40E7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C111161" w14:textId="77777777" w:rsidR="00DA40E7" w:rsidRDefault="00DA40E7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5B569A" w14:textId="77777777" w:rsidR="00851F51" w:rsidRPr="00F97F68" w:rsidRDefault="00851F51" w:rsidP="00353924">
      <w:pPr>
        <w:rPr>
          <w:rFonts w:ascii="Times New Roman" w:hAnsi="Times New Roman" w:cs="Times New Roman"/>
          <w:sz w:val="24"/>
          <w:szCs w:val="24"/>
        </w:rPr>
      </w:pPr>
    </w:p>
    <w:sectPr w:rsidR="00851F51" w:rsidRPr="00F97F68" w:rsidSect="0039018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F68"/>
    <w:rsid w:val="00066971"/>
    <w:rsid w:val="000678A4"/>
    <w:rsid w:val="000D2A0E"/>
    <w:rsid w:val="001E1820"/>
    <w:rsid w:val="001F2848"/>
    <w:rsid w:val="002049B1"/>
    <w:rsid w:val="00240D61"/>
    <w:rsid w:val="00265821"/>
    <w:rsid w:val="00286CF1"/>
    <w:rsid w:val="002D58A9"/>
    <w:rsid w:val="00335E86"/>
    <w:rsid w:val="00353924"/>
    <w:rsid w:val="0039018A"/>
    <w:rsid w:val="003B08C6"/>
    <w:rsid w:val="003D47CF"/>
    <w:rsid w:val="00405962"/>
    <w:rsid w:val="0041769B"/>
    <w:rsid w:val="004A02A9"/>
    <w:rsid w:val="00571E7D"/>
    <w:rsid w:val="005815E7"/>
    <w:rsid w:val="005A125A"/>
    <w:rsid w:val="00645141"/>
    <w:rsid w:val="00664E49"/>
    <w:rsid w:val="00752402"/>
    <w:rsid w:val="007965C7"/>
    <w:rsid w:val="007E4550"/>
    <w:rsid w:val="008354C1"/>
    <w:rsid w:val="008354DE"/>
    <w:rsid w:val="00851F51"/>
    <w:rsid w:val="0093764F"/>
    <w:rsid w:val="00956F92"/>
    <w:rsid w:val="009B20EC"/>
    <w:rsid w:val="00A14AD5"/>
    <w:rsid w:val="00B223A0"/>
    <w:rsid w:val="00B24D4E"/>
    <w:rsid w:val="00BE6293"/>
    <w:rsid w:val="00C00996"/>
    <w:rsid w:val="00C2294F"/>
    <w:rsid w:val="00CA3AF4"/>
    <w:rsid w:val="00CB18F5"/>
    <w:rsid w:val="00CB4F81"/>
    <w:rsid w:val="00CE087E"/>
    <w:rsid w:val="00D75DA3"/>
    <w:rsid w:val="00DA35AA"/>
    <w:rsid w:val="00DA40E7"/>
    <w:rsid w:val="00DB60DC"/>
    <w:rsid w:val="00DC223A"/>
    <w:rsid w:val="00E97818"/>
    <w:rsid w:val="00F54C32"/>
    <w:rsid w:val="00F71377"/>
    <w:rsid w:val="00F97F68"/>
    <w:rsid w:val="00FA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B5604"/>
  <w15:docId w15:val="{4C7BFA2A-77C8-44A1-A7B1-DB5EB43B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9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Calendar2">
    <w:name w:val="Calendar 2"/>
    <w:basedOn w:val="TableNormal"/>
    <w:uiPriority w:val="99"/>
    <w:qFormat/>
    <w:rsid w:val="00405962"/>
    <w:pPr>
      <w:spacing w:after="0" w:line="240" w:lineRule="auto"/>
      <w:jc w:val="center"/>
    </w:pPr>
    <w:rPr>
      <w:rFonts w:eastAsiaTheme="minorEastAsia"/>
      <w:sz w:val="28"/>
      <w:szCs w:val="28"/>
      <w:lang w:bidi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cboswell</dc:creator>
  <cp:lastModifiedBy>Cecilia Boswell</cp:lastModifiedBy>
  <cp:revision>4</cp:revision>
  <cp:lastPrinted>2008-11-24T02:02:00Z</cp:lastPrinted>
  <dcterms:created xsi:type="dcterms:W3CDTF">2019-03-14T18:43:00Z</dcterms:created>
  <dcterms:modified xsi:type="dcterms:W3CDTF">2019-03-14T18:44:00Z</dcterms:modified>
</cp:coreProperties>
</file>