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C1" w:rsidRPr="00A76C5C" w:rsidRDefault="00A76C5C" w:rsidP="000F5BC1">
      <w:pPr>
        <w:spacing w:after="0" w:line="240" w:lineRule="auto"/>
        <w:jc w:val="center"/>
        <w:rPr>
          <w:b/>
          <w:sz w:val="20"/>
          <w:szCs w:val="20"/>
        </w:rPr>
      </w:pPr>
      <w:r w:rsidRPr="00A76C5C">
        <w:rPr>
          <w:b/>
          <w:sz w:val="20"/>
          <w:szCs w:val="20"/>
        </w:rPr>
        <w:t>FIRC Q1</w:t>
      </w:r>
      <w:r w:rsidR="001C3A29">
        <w:rPr>
          <w:b/>
          <w:sz w:val="20"/>
          <w:szCs w:val="20"/>
        </w:rPr>
        <w:t xml:space="preserve"> Week Four</w:t>
      </w:r>
      <w:r w:rsidR="000F5BC1" w:rsidRPr="00A76C5C">
        <w:rPr>
          <w:b/>
          <w:sz w:val="20"/>
          <w:szCs w:val="20"/>
        </w:rPr>
        <w:t xml:space="preserve"> Agenda </w:t>
      </w:r>
    </w:p>
    <w:p w:rsidR="000F5BC1" w:rsidRPr="00A76C5C" w:rsidRDefault="00A70EEE" w:rsidP="000F5BC1">
      <w:pPr>
        <w:spacing w:after="0" w:line="240" w:lineRule="auto"/>
        <w:jc w:val="center"/>
        <w:rPr>
          <w:b/>
          <w:sz w:val="20"/>
          <w:szCs w:val="20"/>
        </w:rPr>
      </w:pPr>
      <w:r>
        <w:rPr>
          <w:b/>
          <w:sz w:val="20"/>
          <w:szCs w:val="20"/>
        </w:rPr>
        <w:t xml:space="preserve">September </w:t>
      </w:r>
      <w:r w:rsidR="00EE3941">
        <w:rPr>
          <w:b/>
          <w:sz w:val="20"/>
          <w:szCs w:val="20"/>
        </w:rPr>
        <w:t>24-28, 2012</w:t>
      </w:r>
    </w:p>
    <w:p w:rsidR="00AB508C" w:rsidRPr="00A76C5C" w:rsidRDefault="00AB508C" w:rsidP="00AB508C">
      <w:pPr>
        <w:spacing w:after="0" w:line="240" w:lineRule="auto"/>
        <w:rPr>
          <w:sz w:val="20"/>
          <w:szCs w:val="20"/>
        </w:rPr>
      </w:pPr>
      <w:r w:rsidRPr="00A76C5C">
        <w:rPr>
          <w:sz w:val="20"/>
          <w:szCs w:val="20"/>
        </w:rPr>
        <w:t xml:space="preserve">FIRC Public Speaking </w:t>
      </w:r>
    </w:p>
    <w:p w:rsidR="001C409B" w:rsidRPr="00A76C5C" w:rsidRDefault="001C3A29" w:rsidP="00AB508C">
      <w:pPr>
        <w:spacing w:after="0" w:line="240" w:lineRule="auto"/>
        <w:rPr>
          <w:sz w:val="20"/>
          <w:szCs w:val="20"/>
        </w:rPr>
      </w:pPr>
      <w:r>
        <w:rPr>
          <w:sz w:val="20"/>
          <w:szCs w:val="20"/>
        </w:rPr>
        <w:t>Week 4</w:t>
      </w:r>
      <w:r w:rsidR="00FC70B3" w:rsidRPr="00A76C5C">
        <w:rPr>
          <w:sz w:val="20"/>
          <w:szCs w:val="20"/>
        </w:rPr>
        <w:t>: Speech #</w:t>
      </w:r>
      <w:r w:rsidR="00EE3941">
        <w:rPr>
          <w:sz w:val="20"/>
          <w:szCs w:val="20"/>
        </w:rPr>
        <w:t>2</w:t>
      </w:r>
      <w:r w:rsidR="00FC70B3" w:rsidRPr="00A76C5C">
        <w:rPr>
          <w:sz w:val="20"/>
          <w:szCs w:val="20"/>
        </w:rPr>
        <w:t xml:space="preserve"> Introduction</w:t>
      </w:r>
      <w:r w:rsidR="00BA166E" w:rsidRPr="00A76C5C">
        <w:rPr>
          <w:sz w:val="20"/>
          <w:szCs w:val="20"/>
        </w:rPr>
        <w:t xml:space="preserve"> Speech </w:t>
      </w:r>
    </w:p>
    <w:p w:rsidR="00AB508C" w:rsidRPr="00A76C5C" w:rsidRDefault="00AB508C"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A76C5C" w:rsidTr="00AB508C">
        <w:tc>
          <w:tcPr>
            <w:tcW w:w="3192" w:type="dxa"/>
          </w:tcPr>
          <w:p w:rsidR="00AB508C" w:rsidRPr="00A76C5C" w:rsidRDefault="00AB508C" w:rsidP="00AB508C">
            <w:pPr>
              <w:jc w:val="center"/>
              <w:rPr>
                <w:sz w:val="20"/>
                <w:szCs w:val="20"/>
              </w:rPr>
            </w:pPr>
            <w:r w:rsidRPr="00A76C5C">
              <w:rPr>
                <w:sz w:val="20"/>
                <w:szCs w:val="20"/>
              </w:rPr>
              <w:t xml:space="preserve">Day 1 (90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EE3941" w:rsidP="00EE3941">
            <w:pPr>
              <w:jc w:val="center"/>
              <w:rPr>
                <w:b/>
                <w:sz w:val="20"/>
                <w:szCs w:val="20"/>
              </w:rPr>
            </w:pPr>
            <w:r>
              <w:rPr>
                <w:b/>
                <w:sz w:val="20"/>
                <w:szCs w:val="20"/>
              </w:rPr>
              <w:t>Mon 9/24</w:t>
            </w:r>
            <w:r w:rsidR="00A76C5C">
              <w:rPr>
                <w:b/>
                <w:sz w:val="20"/>
                <w:szCs w:val="20"/>
              </w:rPr>
              <w:t xml:space="preserve"> &amp; Tues 9</w:t>
            </w:r>
            <w:r w:rsidR="000F5BC1" w:rsidRPr="00A76C5C">
              <w:rPr>
                <w:b/>
                <w:sz w:val="20"/>
                <w:szCs w:val="20"/>
              </w:rPr>
              <w:t>/2</w:t>
            </w:r>
            <w:r>
              <w:rPr>
                <w:b/>
                <w:sz w:val="20"/>
                <w:szCs w:val="20"/>
              </w:rPr>
              <w:t>5</w:t>
            </w:r>
          </w:p>
        </w:tc>
        <w:tc>
          <w:tcPr>
            <w:tcW w:w="3192" w:type="dxa"/>
          </w:tcPr>
          <w:p w:rsidR="00AB508C" w:rsidRPr="00A76C5C" w:rsidRDefault="00AB508C" w:rsidP="00AB508C">
            <w:pPr>
              <w:jc w:val="center"/>
              <w:rPr>
                <w:sz w:val="20"/>
                <w:szCs w:val="20"/>
              </w:rPr>
            </w:pPr>
            <w:r w:rsidRPr="00A76C5C">
              <w:rPr>
                <w:sz w:val="20"/>
                <w:szCs w:val="20"/>
              </w:rPr>
              <w:t xml:space="preserve">Day 2 (90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EE3941" w:rsidP="00AB508C">
            <w:pPr>
              <w:jc w:val="center"/>
              <w:rPr>
                <w:b/>
                <w:sz w:val="20"/>
                <w:szCs w:val="20"/>
              </w:rPr>
            </w:pPr>
            <w:r>
              <w:rPr>
                <w:b/>
                <w:sz w:val="20"/>
                <w:szCs w:val="20"/>
              </w:rPr>
              <w:t>Wed 9/26</w:t>
            </w:r>
            <w:r w:rsidR="00A76C5C">
              <w:rPr>
                <w:b/>
                <w:sz w:val="20"/>
                <w:szCs w:val="20"/>
              </w:rPr>
              <w:t xml:space="preserve"> &amp; Thurs 9</w:t>
            </w:r>
            <w:r w:rsidR="000F5BC1" w:rsidRPr="00A76C5C">
              <w:rPr>
                <w:b/>
                <w:sz w:val="20"/>
                <w:szCs w:val="20"/>
              </w:rPr>
              <w:t>/</w:t>
            </w:r>
            <w:r w:rsidR="00A76C5C">
              <w:rPr>
                <w:b/>
                <w:sz w:val="20"/>
                <w:szCs w:val="20"/>
              </w:rPr>
              <w:t>2</w:t>
            </w:r>
            <w:r>
              <w:rPr>
                <w:b/>
                <w:sz w:val="20"/>
                <w:szCs w:val="20"/>
              </w:rPr>
              <w:t>7</w:t>
            </w:r>
          </w:p>
        </w:tc>
        <w:tc>
          <w:tcPr>
            <w:tcW w:w="3192" w:type="dxa"/>
          </w:tcPr>
          <w:p w:rsidR="00AB508C" w:rsidRPr="00A76C5C" w:rsidRDefault="00AB508C" w:rsidP="00AB508C">
            <w:pPr>
              <w:jc w:val="center"/>
              <w:rPr>
                <w:sz w:val="20"/>
                <w:szCs w:val="20"/>
              </w:rPr>
            </w:pPr>
            <w:r w:rsidRPr="00A76C5C">
              <w:rPr>
                <w:sz w:val="20"/>
                <w:szCs w:val="20"/>
              </w:rPr>
              <w:t xml:space="preserve">Day 3 (45 </w:t>
            </w:r>
            <w:proofErr w:type="spellStart"/>
            <w:r w:rsidRPr="00A76C5C">
              <w:rPr>
                <w:sz w:val="20"/>
                <w:szCs w:val="20"/>
              </w:rPr>
              <w:t>mins</w:t>
            </w:r>
            <w:proofErr w:type="spellEnd"/>
            <w:r w:rsidRPr="00A76C5C">
              <w:rPr>
                <w:sz w:val="20"/>
                <w:szCs w:val="20"/>
              </w:rPr>
              <w:t>.)</w:t>
            </w:r>
          </w:p>
          <w:p w:rsidR="000F5BC1" w:rsidRPr="00A76C5C" w:rsidRDefault="000F5BC1" w:rsidP="00AB508C">
            <w:pPr>
              <w:jc w:val="center"/>
              <w:rPr>
                <w:sz w:val="20"/>
                <w:szCs w:val="20"/>
              </w:rPr>
            </w:pPr>
          </w:p>
          <w:p w:rsidR="000F5BC1" w:rsidRPr="00A76C5C" w:rsidRDefault="00A76C5C" w:rsidP="00AB508C">
            <w:pPr>
              <w:jc w:val="center"/>
              <w:rPr>
                <w:b/>
                <w:sz w:val="20"/>
                <w:szCs w:val="20"/>
              </w:rPr>
            </w:pPr>
            <w:r>
              <w:rPr>
                <w:b/>
                <w:sz w:val="20"/>
                <w:szCs w:val="20"/>
              </w:rPr>
              <w:t xml:space="preserve">Fri </w:t>
            </w:r>
            <w:r w:rsidR="00EE3941">
              <w:rPr>
                <w:b/>
                <w:sz w:val="20"/>
                <w:szCs w:val="20"/>
              </w:rPr>
              <w:t>9/28</w:t>
            </w:r>
          </w:p>
          <w:p w:rsidR="000F5BC1" w:rsidRPr="00A76C5C" w:rsidRDefault="000F5BC1" w:rsidP="00AB508C">
            <w:pPr>
              <w:jc w:val="center"/>
              <w:rPr>
                <w:sz w:val="20"/>
                <w:szCs w:val="20"/>
              </w:rPr>
            </w:pPr>
          </w:p>
        </w:tc>
      </w:tr>
      <w:tr w:rsidR="00AB508C" w:rsidRPr="00A76C5C" w:rsidTr="00AB508C">
        <w:tc>
          <w:tcPr>
            <w:tcW w:w="3192" w:type="dxa"/>
          </w:tcPr>
          <w:p w:rsidR="00EB04FE" w:rsidRPr="00A76C5C" w:rsidRDefault="00EE3941" w:rsidP="00AB508C">
            <w:pPr>
              <w:pStyle w:val="ListParagraph"/>
              <w:numPr>
                <w:ilvl w:val="0"/>
                <w:numId w:val="1"/>
              </w:numPr>
              <w:rPr>
                <w:b/>
                <w:sz w:val="20"/>
                <w:szCs w:val="20"/>
              </w:rPr>
            </w:pPr>
            <w:r>
              <w:rPr>
                <w:b/>
                <w:sz w:val="20"/>
                <w:szCs w:val="20"/>
              </w:rPr>
              <w:t>Speech #2</w:t>
            </w:r>
            <w:r w:rsidR="00FC70B3" w:rsidRPr="00A76C5C">
              <w:rPr>
                <w:b/>
                <w:sz w:val="20"/>
                <w:szCs w:val="20"/>
              </w:rPr>
              <w:t xml:space="preserve"> Introduction</w:t>
            </w:r>
            <w:r w:rsidR="00BA166E" w:rsidRPr="00A76C5C">
              <w:rPr>
                <w:b/>
                <w:sz w:val="20"/>
                <w:szCs w:val="20"/>
              </w:rPr>
              <w:t xml:space="preserve"> Speech</w:t>
            </w:r>
            <w:r w:rsidR="00E0539C" w:rsidRPr="00A76C5C">
              <w:rPr>
                <w:b/>
                <w:sz w:val="20"/>
                <w:szCs w:val="20"/>
              </w:rPr>
              <w:t xml:space="preserve"> </w:t>
            </w:r>
            <w:r w:rsidR="00A76C5C">
              <w:rPr>
                <w:sz w:val="20"/>
                <w:szCs w:val="20"/>
              </w:rPr>
              <w:t>delivered in</w:t>
            </w:r>
            <w:r w:rsidR="00E0539C" w:rsidRPr="00A76C5C">
              <w:rPr>
                <w:sz w:val="20"/>
                <w:szCs w:val="20"/>
              </w:rPr>
              <w:t xml:space="preserve"> </w:t>
            </w:r>
            <w:r w:rsidR="001C3A29">
              <w:rPr>
                <w:sz w:val="20"/>
                <w:szCs w:val="20"/>
              </w:rPr>
              <w:t xml:space="preserve">reverse </w:t>
            </w:r>
            <w:r w:rsidR="00E0539C" w:rsidRPr="00A76C5C">
              <w:rPr>
                <w:sz w:val="20"/>
                <w:szCs w:val="20"/>
              </w:rPr>
              <w:t>alpha order</w:t>
            </w:r>
          </w:p>
          <w:p w:rsidR="00BA166E" w:rsidRPr="00A76C5C" w:rsidRDefault="00BA166E" w:rsidP="00AB508C">
            <w:pPr>
              <w:pStyle w:val="ListParagraph"/>
              <w:numPr>
                <w:ilvl w:val="0"/>
                <w:numId w:val="1"/>
              </w:numPr>
              <w:rPr>
                <w:sz w:val="20"/>
                <w:szCs w:val="20"/>
              </w:rPr>
            </w:pPr>
            <w:r w:rsidRPr="00A76C5C">
              <w:rPr>
                <w:sz w:val="20"/>
                <w:szCs w:val="20"/>
              </w:rPr>
              <w:t xml:space="preserve">Hand in speech </w:t>
            </w:r>
            <w:r w:rsidRPr="00A70EEE">
              <w:rPr>
                <w:b/>
                <w:sz w:val="20"/>
                <w:szCs w:val="20"/>
              </w:rPr>
              <w:t>outlines</w:t>
            </w:r>
            <w:r w:rsidR="00A76C5C">
              <w:rPr>
                <w:sz w:val="20"/>
                <w:szCs w:val="20"/>
              </w:rPr>
              <w:t xml:space="preserve"> (</w:t>
            </w:r>
            <w:r w:rsidR="00B33DE4">
              <w:rPr>
                <w:sz w:val="20"/>
                <w:szCs w:val="20"/>
              </w:rPr>
              <w:t xml:space="preserve">HW </w:t>
            </w:r>
            <w:r w:rsidR="00A76C5C">
              <w:rPr>
                <w:sz w:val="20"/>
                <w:szCs w:val="20"/>
              </w:rPr>
              <w:t>Box)</w:t>
            </w:r>
            <w:r w:rsidR="003E3685">
              <w:rPr>
                <w:sz w:val="20"/>
                <w:szCs w:val="20"/>
              </w:rPr>
              <w:t xml:space="preserve"> regardless of speaking order</w:t>
            </w:r>
          </w:p>
          <w:p w:rsidR="00B817ED" w:rsidRDefault="001C3A29" w:rsidP="00B817ED">
            <w:pPr>
              <w:pStyle w:val="ListParagraph"/>
              <w:numPr>
                <w:ilvl w:val="0"/>
                <w:numId w:val="1"/>
              </w:numPr>
              <w:rPr>
                <w:sz w:val="20"/>
                <w:szCs w:val="20"/>
              </w:rPr>
            </w:pPr>
            <w:r w:rsidRPr="00B817ED">
              <w:rPr>
                <w:sz w:val="20"/>
                <w:szCs w:val="20"/>
              </w:rPr>
              <w:t>Bring</w:t>
            </w:r>
            <w:r w:rsidR="00EE3941">
              <w:rPr>
                <w:sz w:val="20"/>
                <w:szCs w:val="20"/>
              </w:rPr>
              <w:t xml:space="preserve"> 24</w:t>
            </w:r>
            <w:r w:rsidR="00FE3CD2" w:rsidRPr="00B817ED">
              <w:rPr>
                <w:sz w:val="20"/>
                <w:szCs w:val="20"/>
              </w:rPr>
              <w:t xml:space="preserve"> copies of p.</w:t>
            </w:r>
            <w:r w:rsidR="00EE3941">
              <w:rPr>
                <w:sz w:val="20"/>
                <w:szCs w:val="20"/>
              </w:rPr>
              <w:t>17</w:t>
            </w:r>
            <w:r w:rsidR="00DF1298" w:rsidRPr="00B817ED">
              <w:rPr>
                <w:sz w:val="20"/>
                <w:szCs w:val="20"/>
              </w:rPr>
              <w:t xml:space="preserve"> </w:t>
            </w:r>
            <w:r w:rsidR="00EE3941">
              <w:rPr>
                <w:sz w:val="20"/>
                <w:szCs w:val="20"/>
              </w:rPr>
              <w:t>to</w:t>
            </w:r>
          </w:p>
          <w:p w:rsidR="00EB04FE" w:rsidRPr="00B817ED" w:rsidRDefault="00DF1298" w:rsidP="00EE3941">
            <w:pPr>
              <w:pStyle w:val="ListParagraph"/>
              <w:ind w:left="360"/>
              <w:rPr>
                <w:sz w:val="20"/>
                <w:szCs w:val="20"/>
              </w:rPr>
            </w:pPr>
            <w:r w:rsidRPr="00B817ED">
              <w:rPr>
                <w:sz w:val="20"/>
                <w:szCs w:val="20"/>
              </w:rPr>
              <w:t>complete Peer Evaluations for each speaker</w:t>
            </w:r>
          </w:p>
        </w:tc>
        <w:tc>
          <w:tcPr>
            <w:tcW w:w="3192" w:type="dxa"/>
          </w:tcPr>
          <w:p w:rsidR="00E0539C" w:rsidRPr="00A76C5C" w:rsidRDefault="00EE3941" w:rsidP="00E0539C">
            <w:pPr>
              <w:pStyle w:val="ListParagraph"/>
              <w:numPr>
                <w:ilvl w:val="0"/>
                <w:numId w:val="1"/>
              </w:numPr>
              <w:rPr>
                <w:b/>
                <w:sz w:val="20"/>
                <w:szCs w:val="20"/>
              </w:rPr>
            </w:pPr>
            <w:r>
              <w:rPr>
                <w:b/>
                <w:sz w:val="20"/>
                <w:szCs w:val="20"/>
              </w:rPr>
              <w:t>Speech #2</w:t>
            </w:r>
            <w:r w:rsidR="00FC70B3" w:rsidRPr="00A76C5C">
              <w:rPr>
                <w:b/>
                <w:sz w:val="20"/>
                <w:szCs w:val="20"/>
              </w:rPr>
              <w:t xml:space="preserve"> Introduction</w:t>
            </w:r>
            <w:r w:rsidR="00E0539C" w:rsidRPr="00A76C5C">
              <w:rPr>
                <w:b/>
                <w:sz w:val="20"/>
                <w:szCs w:val="20"/>
              </w:rPr>
              <w:t xml:space="preserve"> Speech </w:t>
            </w:r>
            <w:r w:rsidR="00A76C5C">
              <w:rPr>
                <w:sz w:val="20"/>
                <w:szCs w:val="20"/>
              </w:rPr>
              <w:t>delivered in</w:t>
            </w:r>
            <w:r w:rsidR="00E0539C" w:rsidRPr="00A76C5C">
              <w:rPr>
                <w:sz w:val="20"/>
                <w:szCs w:val="20"/>
              </w:rPr>
              <w:t xml:space="preserve"> </w:t>
            </w:r>
            <w:r w:rsidR="001C3A29">
              <w:rPr>
                <w:sz w:val="20"/>
                <w:szCs w:val="20"/>
              </w:rPr>
              <w:t xml:space="preserve">reverse </w:t>
            </w:r>
            <w:r w:rsidR="00E0539C" w:rsidRPr="00A76C5C">
              <w:rPr>
                <w:sz w:val="20"/>
                <w:szCs w:val="20"/>
              </w:rPr>
              <w:t>alpha order</w:t>
            </w:r>
          </w:p>
          <w:p w:rsidR="00B817ED" w:rsidRDefault="00EE3941" w:rsidP="003E3685">
            <w:pPr>
              <w:pStyle w:val="ListParagraph"/>
              <w:numPr>
                <w:ilvl w:val="0"/>
                <w:numId w:val="1"/>
              </w:numPr>
              <w:rPr>
                <w:sz w:val="20"/>
                <w:szCs w:val="20"/>
              </w:rPr>
            </w:pPr>
            <w:r>
              <w:rPr>
                <w:sz w:val="20"/>
                <w:szCs w:val="20"/>
              </w:rPr>
              <w:t>Bring 24 copies of p.17</w:t>
            </w:r>
            <w:r w:rsidR="00DF1298">
              <w:rPr>
                <w:sz w:val="20"/>
                <w:szCs w:val="20"/>
              </w:rPr>
              <w:t xml:space="preserve"> </w:t>
            </w:r>
            <w:r>
              <w:rPr>
                <w:sz w:val="20"/>
                <w:szCs w:val="20"/>
              </w:rPr>
              <w:t>to</w:t>
            </w:r>
          </w:p>
          <w:p w:rsidR="00DF1298" w:rsidRDefault="00DF1298" w:rsidP="00EE3941">
            <w:pPr>
              <w:pStyle w:val="ListParagraph"/>
              <w:ind w:left="360"/>
              <w:rPr>
                <w:sz w:val="20"/>
                <w:szCs w:val="20"/>
              </w:rPr>
            </w:pPr>
            <w:r>
              <w:rPr>
                <w:sz w:val="20"/>
                <w:szCs w:val="20"/>
              </w:rPr>
              <w:t>complete Peer Evaluations for each speaker</w:t>
            </w:r>
          </w:p>
          <w:p w:rsidR="00C9256F" w:rsidRPr="00A76C5C" w:rsidRDefault="00C9256F" w:rsidP="00C9256F">
            <w:pPr>
              <w:pStyle w:val="ListParagraph"/>
              <w:numPr>
                <w:ilvl w:val="0"/>
                <w:numId w:val="1"/>
              </w:numPr>
              <w:rPr>
                <w:sz w:val="20"/>
                <w:szCs w:val="20"/>
              </w:rPr>
            </w:pPr>
            <w:r>
              <w:rPr>
                <w:sz w:val="20"/>
                <w:szCs w:val="20"/>
              </w:rPr>
              <w:t>Hand in your completed Peer Evaluation Summary Forms</w:t>
            </w:r>
            <w:r w:rsidR="00EE3941">
              <w:rPr>
                <w:sz w:val="20"/>
                <w:szCs w:val="20"/>
              </w:rPr>
              <w:t xml:space="preserve"> w/ originals stapled to back</w:t>
            </w:r>
          </w:p>
          <w:p w:rsidR="003E3685" w:rsidRPr="00A76C5C" w:rsidRDefault="00894397" w:rsidP="003E3685">
            <w:pPr>
              <w:pStyle w:val="ListParagraph"/>
              <w:numPr>
                <w:ilvl w:val="0"/>
                <w:numId w:val="1"/>
              </w:numPr>
              <w:rPr>
                <w:sz w:val="20"/>
                <w:szCs w:val="20"/>
              </w:rPr>
            </w:pPr>
            <w:r>
              <w:rPr>
                <w:sz w:val="20"/>
                <w:szCs w:val="20"/>
              </w:rPr>
              <w:t>Review</w:t>
            </w:r>
            <w:r w:rsidR="003E3685" w:rsidRPr="00894397">
              <w:rPr>
                <w:sz w:val="20"/>
                <w:szCs w:val="20"/>
              </w:rPr>
              <w:t xml:space="preserve"> requirements for </w:t>
            </w:r>
            <w:r w:rsidR="001C3A29" w:rsidRPr="00894397">
              <w:rPr>
                <w:sz w:val="20"/>
                <w:szCs w:val="20"/>
              </w:rPr>
              <w:t>Speech</w:t>
            </w:r>
            <w:r w:rsidR="00EE3941">
              <w:rPr>
                <w:sz w:val="20"/>
                <w:szCs w:val="20"/>
              </w:rPr>
              <w:t xml:space="preserve"> #3</w:t>
            </w:r>
            <w:r w:rsidR="00180589">
              <w:rPr>
                <w:sz w:val="20"/>
                <w:szCs w:val="20"/>
              </w:rPr>
              <w:t xml:space="preserve"> Demonstration</w:t>
            </w:r>
            <w:r w:rsidR="00EE3941">
              <w:rPr>
                <w:sz w:val="20"/>
                <w:szCs w:val="20"/>
              </w:rPr>
              <w:t xml:space="preserve"> &amp;</w:t>
            </w:r>
          </w:p>
          <w:p w:rsidR="00467A43" w:rsidRPr="003E3685" w:rsidRDefault="003E3685" w:rsidP="00EE3941">
            <w:pPr>
              <w:pStyle w:val="ListParagraph"/>
              <w:ind w:left="360"/>
              <w:rPr>
                <w:sz w:val="20"/>
                <w:szCs w:val="20"/>
              </w:rPr>
            </w:pPr>
            <w:r w:rsidRPr="00A76C5C">
              <w:rPr>
                <w:sz w:val="20"/>
                <w:szCs w:val="20"/>
              </w:rPr>
              <w:t>Discuss appropriate topics</w:t>
            </w:r>
          </w:p>
        </w:tc>
        <w:tc>
          <w:tcPr>
            <w:tcW w:w="3192" w:type="dxa"/>
          </w:tcPr>
          <w:p w:rsidR="00C67AC0" w:rsidRDefault="00C67AC0" w:rsidP="00FC70B3">
            <w:pPr>
              <w:pStyle w:val="ListParagraph"/>
              <w:numPr>
                <w:ilvl w:val="0"/>
                <w:numId w:val="1"/>
              </w:numPr>
              <w:rPr>
                <w:sz w:val="20"/>
                <w:szCs w:val="20"/>
              </w:rPr>
            </w:pPr>
            <w:r>
              <w:rPr>
                <w:sz w:val="20"/>
                <w:szCs w:val="20"/>
              </w:rPr>
              <w:t>Meet in Lab 210</w:t>
            </w:r>
            <w:bookmarkStart w:id="0" w:name="_GoBack"/>
            <w:bookmarkEnd w:id="0"/>
          </w:p>
          <w:p w:rsidR="00FC70B3" w:rsidRDefault="003E3685" w:rsidP="00FC70B3">
            <w:pPr>
              <w:pStyle w:val="ListParagraph"/>
              <w:numPr>
                <w:ilvl w:val="0"/>
                <w:numId w:val="1"/>
              </w:numPr>
              <w:rPr>
                <w:sz w:val="20"/>
                <w:szCs w:val="20"/>
              </w:rPr>
            </w:pPr>
            <w:r>
              <w:rPr>
                <w:sz w:val="20"/>
                <w:szCs w:val="20"/>
              </w:rPr>
              <w:t xml:space="preserve">Watch </w:t>
            </w:r>
            <w:r w:rsidR="00FC70B3" w:rsidRPr="00A76C5C">
              <w:rPr>
                <w:sz w:val="20"/>
                <w:szCs w:val="20"/>
              </w:rPr>
              <w:t xml:space="preserve"> video</w:t>
            </w:r>
            <w:r>
              <w:rPr>
                <w:sz w:val="20"/>
                <w:szCs w:val="20"/>
              </w:rPr>
              <w:t xml:space="preserve"> and complete</w:t>
            </w:r>
            <w:r w:rsidR="00FC70B3" w:rsidRPr="00A76C5C">
              <w:rPr>
                <w:sz w:val="20"/>
                <w:szCs w:val="20"/>
              </w:rPr>
              <w:t xml:space="preserve"> </w:t>
            </w:r>
            <w:r w:rsidR="00B33DE4">
              <w:rPr>
                <w:sz w:val="20"/>
                <w:szCs w:val="20"/>
              </w:rPr>
              <w:t xml:space="preserve">video </w:t>
            </w:r>
            <w:r w:rsidR="00FC70B3" w:rsidRPr="00A76C5C">
              <w:rPr>
                <w:sz w:val="20"/>
                <w:szCs w:val="20"/>
              </w:rPr>
              <w:t>self-evaluation form</w:t>
            </w:r>
            <w:r w:rsidR="00EE3941">
              <w:rPr>
                <w:sz w:val="20"/>
                <w:szCs w:val="20"/>
              </w:rPr>
              <w:t xml:space="preserve"> p.16</w:t>
            </w:r>
          </w:p>
          <w:p w:rsidR="00C9256F" w:rsidRPr="00A76C5C" w:rsidRDefault="00C9256F" w:rsidP="00FC70B3">
            <w:pPr>
              <w:pStyle w:val="ListParagraph"/>
              <w:numPr>
                <w:ilvl w:val="0"/>
                <w:numId w:val="1"/>
              </w:numPr>
              <w:rPr>
                <w:sz w:val="20"/>
                <w:szCs w:val="20"/>
              </w:rPr>
            </w:pPr>
            <w:r>
              <w:rPr>
                <w:sz w:val="20"/>
                <w:szCs w:val="20"/>
              </w:rPr>
              <w:t>Hand in your completed Peer Evaluation Summary Forms</w:t>
            </w:r>
          </w:p>
          <w:p w:rsidR="005C2AE0" w:rsidRPr="00A76C5C" w:rsidRDefault="005C2AE0" w:rsidP="003E3685">
            <w:pPr>
              <w:pStyle w:val="ListParagraph"/>
              <w:ind w:left="360"/>
              <w:rPr>
                <w:sz w:val="20"/>
                <w:szCs w:val="20"/>
              </w:rPr>
            </w:pPr>
          </w:p>
        </w:tc>
      </w:tr>
      <w:tr w:rsidR="00582EB4" w:rsidRPr="00A76C5C" w:rsidTr="00AB508C">
        <w:tc>
          <w:tcPr>
            <w:tcW w:w="3192" w:type="dxa"/>
          </w:tcPr>
          <w:p w:rsidR="00B33DE4" w:rsidRDefault="00582EB4" w:rsidP="003E3685">
            <w:pPr>
              <w:pStyle w:val="ListParagraph"/>
              <w:ind w:left="0"/>
              <w:rPr>
                <w:sz w:val="20"/>
                <w:szCs w:val="20"/>
              </w:rPr>
            </w:pPr>
            <w:r w:rsidRPr="00A76C5C">
              <w:rPr>
                <w:b/>
                <w:sz w:val="20"/>
                <w:szCs w:val="20"/>
                <w:u w:val="single"/>
              </w:rPr>
              <w:t>HW</w:t>
            </w:r>
            <w:r w:rsidR="00BA166E" w:rsidRPr="00A76C5C">
              <w:rPr>
                <w:sz w:val="20"/>
                <w:szCs w:val="20"/>
              </w:rPr>
              <w:t xml:space="preserve">:  </w:t>
            </w:r>
          </w:p>
          <w:p w:rsidR="00C03A01" w:rsidRPr="00DF1298" w:rsidRDefault="00DF1298" w:rsidP="00DF1298">
            <w:pPr>
              <w:pStyle w:val="ListParagraph"/>
              <w:numPr>
                <w:ilvl w:val="0"/>
                <w:numId w:val="5"/>
              </w:numPr>
              <w:rPr>
                <w:sz w:val="20"/>
                <w:szCs w:val="20"/>
              </w:rPr>
            </w:pPr>
            <w:r>
              <w:rPr>
                <w:sz w:val="20"/>
                <w:szCs w:val="20"/>
              </w:rPr>
              <w:t>Review your Peer Evaluation Forms from classmates and complete a Peer Ev</w:t>
            </w:r>
            <w:r w:rsidR="00EE3941">
              <w:rPr>
                <w:sz w:val="20"/>
                <w:szCs w:val="20"/>
              </w:rPr>
              <w:t>aluation Summary Form (copy p.18</w:t>
            </w:r>
            <w:r>
              <w:rPr>
                <w:sz w:val="20"/>
                <w:szCs w:val="20"/>
              </w:rPr>
              <w:t xml:space="preserve"> in your handbook).  Staple all your original Peer Evaluation Forms behind your completed summary. </w:t>
            </w:r>
          </w:p>
        </w:tc>
        <w:tc>
          <w:tcPr>
            <w:tcW w:w="3192" w:type="dxa"/>
          </w:tcPr>
          <w:p w:rsidR="00B33DE4" w:rsidRDefault="00582EB4" w:rsidP="00B33DE4">
            <w:pPr>
              <w:pStyle w:val="ListParagraph"/>
              <w:ind w:left="0"/>
              <w:rPr>
                <w:sz w:val="20"/>
                <w:szCs w:val="20"/>
              </w:rPr>
            </w:pPr>
            <w:r w:rsidRPr="00A76C5C">
              <w:rPr>
                <w:b/>
                <w:sz w:val="20"/>
                <w:szCs w:val="20"/>
                <w:u w:val="single"/>
              </w:rPr>
              <w:t>HW</w:t>
            </w:r>
            <w:r w:rsidRPr="00A76C5C">
              <w:rPr>
                <w:sz w:val="20"/>
                <w:szCs w:val="20"/>
              </w:rPr>
              <w:t xml:space="preserve">: </w:t>
            </w:r>
          </w:p>
          <w:p w:rsidR="00582EB4" w:rsidRDefault="00210968" w:rsidP="001C3A29">
            <w:pPr>
              <w:pStyle w:val="ListParagraph"/>
              <w:numPr>
                <w:ilvl w:val="0"/>
                <w:numId w:val="4"/>
              </w:numPr>
              <w:rPr>
                <w:sz w:val="20"/>
                <w:szCs w:val="20"/>
              </w:rPr>
            </w:pPr>
            <w:r>
              <w:rPr>
                <w:sz w:val="20"/>
                <w:szCs w:val="20"/>
              </w:rPr>
              <w:t>Review your Peer Evaluation Forms from classmates and complete a Peer Ev</w:t>
            </w:r>
            <w:r w:rsidR="00EE3941">
              <w:rPr>
                <w:sz w:val="20"/>
                <w:szCs w:val="20"/>
              </w:rPr>
              <w:t>aluation Summary Form (copy p.18</w:t>
            </w:r>
            <w:r>
              <w:rPr>
                <w:sz w:val="20"/>
                <w:szCs w:val="20"/>
              </w:rPr>
              <w:t xml:space="preserve"> in your handbook).  Staple all your original Peer Evaluation Forms behind your completed summary.</w:t>
            </w:r>
          </w:p>
          <w:p w:rsidR="00C9256F" w:rsidRPr="00A76C5C" w:rsidRDefault="00EE3941" w:rsidP="001C3A29">
            <w:pPr>
              <w:pStyle w:val="ListParagraph"/>
              <w:numPr>
                <w:ilvl w:val="0"/>
                <w:numId w:val="4"/>
              </w:numPr>
              <w:rPr>
                <w:sz w:val="20"/>
                <w:szCs w:val="20"/>
              </w:rPr>
            </w:pPr>
            <w:r>
              <w:rPr>
                <w:sz w:val="20"/>
                <w:szCs w:val="20"/>
              </w:rPr>
              <w:t>Bring a copy of p.16</w:t>
            </w:r>
            <w:r w:rsidR="00C9256F">
              <w:rPr>
                <w:sz w:val="20"/>
                <w:szCs w:val="20"/>
              </w:rPr>
              <w:t xml:space="preserve"> Video Tape Self-Evaluation Form</w:t>
            </w:r>
          </w:p>
        </w:tc>
        <w:tc>
          <w:tcPr>
            <w:tcW w:w="3192" w:type="dxa"/>
          </w:tcPr>
          <w:p w:rsidR="000D0EA5" w:rsidRDefault="006D5D33" w:rsidP="00B33DE4">
            <w:pPr>
              <w:pStyle w:val="ListParagraph"/>
              <w:ind w:left="0"/>
              <w:rPr>
                <w:sz w:val="20"/>
                <w:szCs w:val="20"/>
              </w:rPr>
            </w:pPr>
            <w:r w:rsidRPr="00A76C5C">
              <w:rPr>
                <w:b/>
                <w:sz w:val="20"/>
                <w:szCs w:val="20"/>
                <w:u w:val="single"/>
              </w:rPr>
              <w:t>HW</w:t>
            </w:r>
            <w:r w:rsidRPr="00A76C5C">
              <w:rPr>
                <w:sz w:val="20"/>
                <w:szCs w:val="20"/>
              </w:rPr>
              <w:t xml:space="preserve">: </w:t>
            </w:r>
          </w:p>
          <w:p w:rsidR="00582EB4" w:rsidRPr="00A76C5C" w:rsidRDefault="00E21572" w:rsidP="003A3A68">
            <w:pPr>
              <w:pStyle w:val="ListParagraph"/>
              <w:numPr>
                <w:ilvl w:val="0"/>
                <w:numId w:val="4"/>
              </w:numPr>
              <w:rPr>
                <w:sz w:val="20"/>
                <w:szCs w:val="20"/>
              </w:rPr>
            </w:pPr>
            <w:r>
              <w:rPr>
                <w:sz w:val="20"/>
                <w:szCs w:val="20"/>
              </w:rPr>
              <w:t>Read handouts on evidence</w:t>
            </w:r>
            <w:r w:rsidR="00D523CD">
              <w:rPr>
                <w:sz w:val="20"/>
                <w:szCs w:val="20"/>
              </w:rPr>
              <w:t xml:space="preserve"> &amp; style</w:t>
            </w:r>
            <w:r w:rsidR="00EE3941">
              <w:rPr>
                <w:sz w:val="20"/>
                <w:szCs w:val="20"/>
              </w:rPr>
              <w:t>, pp.3</w:t>
            </w:r>
            <w:r>
              <w:rPr>
                <w:sz w:val="20"/>
                <w:szCs w:val="20"/>
              </w:rPr>
              <w:t>1-</w:t>
            </w:r>
            <w:r w:rsidR="00EE3941">
              <w:rPr>
                <w:sz w:val="20"/>
                <w:szCs w:val="20"/>
              </w:rPr>
              <w:t>44</w:t>
            </w:r>
          </w:p>
        </w:tc>
      </w:tr>
    </w:tbl>
    <w:p w:rsidR="00AB508C" w:rsidRPr="00A76C5C" w:rsidRDefault="00AB508C" w:rsidP="00AB508C">
      <w:pPr>
        <w:spacing w:after="0" w:line="240" w:lineRule="auto"/>
        <w:rPr>
          <w:sz w:val="20"/>
          <w:szCs w:val="20"/>
        </w:rPr>
      </w:pPr>
    </w:p>
    <w:p w:rsidR="00595A58" w:rsidRDefault="00595A58" w:rsidP="00595A58">
      <w:pPr>
        <w:spacing w:after="0" w:line="240" w:lineRule="auto"/>
        <w:rPr>
          <w:b/>
          <w:sz w:val="20"/>
          <w:szCs w:val="20"/>
        </w:rPr>
      </w:pPr>
      <w:r>
        <w:rPr>
          <w:b/>
          <w:sz w:val="20"/>
          <w:szCs w:val="20"/>
        </w:rPr>
        <w:t>Evaluation Criteria &amp; Process:</w:t>
      </w:r>
    </w:p>
    <w:p w:rsidR="00595A58" w:rsidRDefault="00595A58" w:rsidP="00595A58">
      <w:pPr>
        <w:pStyle w:val="ListParagraph"/>
        <w:numPr>
          <w:ilvl w:val="0"/>
          <w:numId w:val="7"/>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595A58" w:rsidRDefault="00595A58" w:rsidP="00595A58">
      <w:pPr>
        <w:pStyle w:val="ListParagraph"/>
        <w:numPr>
          <w:ilvl w:val="0"/>
          <w:numId w:val="7"/>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595A58" w:rsidRDefault="00595A58" w:rsidP="00595A58">
      <w:pPr>
        <w:pStyle w:val="ListParagraph"/>
        <w:numPr>
          <w:ilvl w:val="0"/>
          <w:numId w:val="7"/>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p w:rsidR="00C25F01" w:rsidRPr="00595A58" w:rsidRDefault="00C25F01" w:rsidP="00595A58">
      <w:pPr>
        <w:spacing w:after="0" w:line="240" w:lineRule="auto"/>
        <w:rPr>
          <w:sz w:val="20"/>
          <w:szCs w:val="20"/>
        </w:rPr>
      </w:pPr>
    </w:p>
    <w:sectPr w:rsidR="00C25F01" w:rsidRPr="00595A58"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6D4"/>
    <w:multiLevelType w:val="hybridMultilevel"/>
    <w:tmpl w:val="79C2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5E41FA"/>
    <w:multiLevelType w:val="hybridMultilevel"/>
    <w:tmpl w:val="EEB4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35350E"/>
    <w:multiLevelType w:val="hybridMultilevel"/>
    <w:tmpl w:val="E884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E05960"/>
    <w:multiLevelType w:val="hybridMultilevel"/>
    <w:tmpl w:val="B9B8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8C"/>
    <w:rsid w:val="000428C5"/>
    <w:rsid w:val="000B73B4"/>
    <w:rsid w:val="000D0EA5"/>
    <w:rsid w:val="000F5BC1"/>
    <w:rsid w:val="001206AA"/>
    <w:rsid w:val="001553A0"/>
    <w:rsid w:val="00180589"/>
    <w:rsid w:val="001C3A29"/>
    <w:rsid w:val="001C409B"/>
    <w:rsid w:val="00210968"/>
    <w:rsid w:val="002721A6"/>
    <w:rsid w:val="003A3A68"/>
    <w:rsid w:val="003E3685"/>
    <w:rsid w:val="00436488"/>
    <w:rsid w:val="00467A43"/>
    <w:rsid w:val="004E0E8D"/>
    <w:rsid w:val="00582EB4"/>
    <w:rsid w:val="00595A58"/>
    <w:rsid w:val="00597847"/>
    <w:rsid w:val="005A3C30"/>
    <w:rsid w:val="005C2AE0"/>
    <w:rsid w:val="005E2F7F"/>
    <w:rsid w:val="00622772"/>
    <w:rsid w:val="00630A9F"/>
    <w:rsid w:val="00630BCE"/>
    <w:rsid w:val="006A4405"/>
    <w:rsid w:val="006D5D33"/>
    <w:rsid w:val="00743AA0"/>
    <w:rsid w:val="00755D36"/>
    <w:rsid w:val="00783F50"/>
    <w:rsid w:val="007F3864"/>
    <w:rsid w:val="008120C3"/>
    <w:rsid w:val="00886635"/>
    <w:rsid w:val="00894397"/>
    <w:rsid w:val="00947072"/>
    <w:rsid w:val="00967EFA"/>
    <w:rsid w:val="00994889"/>
    <w:rsid w:val="00A70EEE"/>
    <w:rsid w:val="00A76C5C"/>
    <w:rsid w:val="00AB508C"/>
    <w:rsid w:val="00AF1BA9"/>
    <w:rsid w:val="00B01BA4"/>
    <w:rsid w:val="00B30C34"/>
    <w:rsid w:val="00B33DE4"/>
    <w:rsid w:val="00B817ED"/>
    <w:rsid w:val="00BA166E"/>
    <w:rsid w:val="00C03A01"/>
    <w:rsid w:val="00C25F01"/>
    <w:rsid w:val="00C67AC0"/>
    <w:rsid w:val="00C7428E"/>
    <w:rsid w:val="00C9256F"/>
    <w:rsid w:val="00D433C4"/>
    <w:rsid w:val="00D523CD"/>
    <w:rsid w:val="00DB45E9"/>
    <w:rsid w:val="00DF1298"/>
    <w:rsid w:val="00E0539C"/>
    <w:rsid w:val="00E21572"/>
    <w:rsid w:val="00E42CC9"/>
    <w:rsid w:val="00E75C24"/>
    <w:rsid w:val="00E871B0"/>
    <w:rsid w:val="00E94513"/>
    <w:rsid w:val="00EB04FE"/>
    <w:rsid w:val="00EB0FA3"/>
    <w:rsid w:val="00EE3941"/>
    <w:rsid w:val="00EE5036"/>
    <w:rsid w:val="00EF5DBD"/>
    <w:rsid w:val="00F5173A"/>
    <w:rsid w:val="00FC70B3"/>
    <w:rsid w:val="00FE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17455">
      <w:bodyDiv w:val="1"/>
      <w:marLeft w:val="0"/>
      <w:marRight w:val="0"/>
      <w:marTop w:val="0"/>
      <w:marBottom w:val="0"/>
      <w:divBdr>
        <w:top w:val="none" w:sz="0" w:space="0" w:color="auto"/>
        <w:left w:val="none" w:sz="0" w:space="0" w:color="auto"/>
        <w:bottom w:val="none" w:sz="0" w:space="0" w:color="auto"/>
        <w:right w:val="none" w:sz="0" w:space="0" w:color="auto"/>
      </w:divBdr>
    </w:div>
    <w:div w:id="1425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F90F-9D41-48B7-A8B1-EA3BD245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20</cp:revision>
  <cp:lastPrinted>2009-03-02T19:37:00Z</cp:lastPrinted>
  <dcterms:created xsi:type="dcterms:W3CDTF">2011-09-12T15:25:00Z</dcterms:created>
  <dcterms:modified xsi:type="dcterms:W3CDTF">2012-09-21T15:20:00Z</dcterms:modified>
</cp:coreProperties>
</file>